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7D" w:rsidRPr="002437D2" w:rsidRDefault="00E2197D" w:rsidP="00E2197D">
      <w:pPr>
        <w:rPr>
          <w:rFonts w:ascii="LifesABeach" w:hAnsi="LifesABeach"/>
          <w:sz w:val="36"/>
          <w:szCs w:val="36"/>
        </w:rPr>
      </w:pPr>
      <w:r w:rsidRPr="002437D2">
        <w:rPr>
          <w:rFonts w:ascii="LifesABeach" w:hAnsi="LifesABeach"/>
          <w:sz w:val="36"/>
          <w:szCs w:val="36"/>
        </w:rPr>
        <w:t>Name: ____________</w:t>
      </w:r>
    </w:p>
    <w:p w:rsidR="007A4BC8" w:rsidRDefault="002437D2" w:rsidP="002437D2">
      <w:pPr>
        <w:rPr>
          <w:rFonts w:ascii="LifesABeach" w:hAnsi="LifesABeach"/>
          <w:sz w:val="52"/>
          <w:szCs w:val="52"/>
        </w:rPr>
      </w:pPr>
      <w:r>
        <w:rPr>
          <w:rFonts w:ascii="LifesABeach" w:hAnsi="LifesABeach"/>
          <w:sz w:val="52"/>
          <w:szCs w:val="52"/>
        </w:rPr>
        <w:t xml:space="preserve">                </w:t>
      </w:r>
      <w:r w:rsidR="00E2197D" w:rsidRPr="00E2197D">
        <w:rPr>
          <w:rFonts w:ascii="LifesABeach" w:hAnsi="LifesABeach"/>
          <w:sz w:val="52"/>
          <w:szCs w:val="52"/>
        </w:rPr>
        <w:t>Pennsylvania History</w:t>
      </w:r>
    </w:p>
    <w:p w:rsidR="00E2197D" w:rsidRDefault="002437D2" w:rsidP="002437D2">
      <w:pPr>
        <w:ind w:left="2160"/>
        <w:rPr>
          <w:rFonts w:ascii="LifesABeach" w:hAnsi="LifesABeach"/>
          <w:sz w:val="52"/>
          <w:szCs w:val="52"/>
        </w:rPr>
      </w:pPr>
      <w:r>
        <w:rPr>
          <w:rFonts w:ascii="LifesABeach" w:hAnsi="LifesABeach"/>
          <w:noProof/>
          <w:sz w:val="52"/>
          <w:szCs w:val="52"/>
        </w:rPr>
        <w:drawing>
          <wp:inline distT="0" distB="0" distL="0" distR="0">
            <wp:extent cx="2971074" cy="1984957"/>
            <wp:effectExtent l="0" t="0" r="1270" b="0"/>
            <wp:docPr id="1" name="" descr="Macintosh HD:Users:tblazosky:Desktop:Exterior_of_Fallingwater_by_Frank_Lloyd_W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blazosky:Desktop:Exterior_of_Fallingwater_by_Frank_Lloyd_Wr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74" cy="198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2437D2" w:rsidRPr="00E2197D" w:rsidRDefault="002437D2" w:rsidP="002437D2">
      <w:pPr>
        <w:shd w:val="clear" w:color="auto" w:fill="DDE9F0"/>
        <w:spacing w:line="240" w:lineRule="atLeast"/>
        <w:textAlignment w:val="baseline"/>
        <w:rPr>
          <w:rFonts w:ascii="Helvetica Neue" w:eastAsia="Times New Roman" w:hAnsi="Helvetica Neue" w:cs="Times New Roman"/>
          <w:color w:val="444444"/>
          <w:sz w:val="16"/>
          <w:szCs w:val="16"/>
        </w:rPr>
      </w:pPr>
      <w:r w:rsidRPr="00E2197D">
        <w:rPr>
          <w:rFonts w:ascii="Helvetica Neue" w:eastAsia="Times New Roman" w:hAnsi="Helvetica Neue" w:cs="Times New Roman"/>
          <w:color w:val="444444"/>
          <w:sz w:val="16"/>
          <w:szCs w:val="16"/>
        </w:rPr>
        <w:t>Corbis,  (2006).</w:t>
      </w:r>
      <w:r w:rsidRPr="002437D2">
        <w:rPr>
          <w:rFonts w:ascii="Helvetica Neue" w:eastAsia="Times New Roman" w:hAnsi="Helvetica Neue" w:cs="Times New Roman"/>
          <w:color w:val="444444"/>
          <w:sz w:val="16"/>
          <w:szCs w:val="16"/>
        </w:rPr>
        <w:t> </w:t>
      </w:r>
      <w:proofErr w:type="gramStart"/>
      <w:r w:rsidRPr="002437D2">
        <w:rPr>
          <w:rFonts w:ascii="inherit" w:eastAsia="Times New Roman" w:hAnsi="inherit" w:cs="Times New Roman"/>
          <w:i/>
          <w:iCs/>
          <w:color w:val="444444"/>
          <w:sz w:val="16"/>
          <w:szCs w:val="16"/>
          <w:bdr w:val="none" w:sz="0" w:space="0" w:color="auto" w:frame="1"/>
        </w:rPr>
        <w:t xml:space="preserve">Exterior of </w:t>
      </w:r>
      <w:proofErr w:type="spellStart"/>
      <w:r w:rsidRPr="002437D2">
        <w:rPr>
          <w:rFonts w:ascii="inherit" w:eastAsia="Times New Roman" w:hAnsi="inherit" w:cs="Times New Roman"/>
          <w:i/>
          <w:iCs/>
          <w:color w:val="444444"/>
          <w:sz w:val="16"/>
          <w:szCs w:val="16"/>
          <w:bdr w:val="none" w:sz="0" w:space="0" w:color="auto" w:frame="1"/>
        </w:rPr>
        <w:t>Fallingwater</w:t>
      </w:r>
      <w:proofErr w:type="spellEnd"/>
      <w:r w:rsidRPr="002437D2">
        <w:rPr>
          <w:rFonts w:ascii="inherit" w:eastAsia="Times New Roman" w:hAnsi="inherit" w:cs="Times New Roman"/>
          <w:i/>
          <w:iCs/>
          <w:color w:val="444444"/>
          <w:sz w:val="16"/>
          <w:szCs w:val="16"/>
          <w:bdr w:val="none" w:sz="0" w:space="0" w:color="auto" w:frame="1"/>
        </w:rPr>
        <w:t xml:space="preserve"> by Frank Lloyd Wright</w:t>
      </w:r>
      <w:r w:rsidRPr="00E2197D">
        <w:rPr>
          <w:rFonts w:ascii="Helvetica Neue" w:eastAsia="Times New Roman" w:hAnsi="Helvetica Neue" w:cs="Times New Roman"/>
          <w:color w:val="444444"/>
          <w:sz w:val="16"/>
          <w:szCs w:val="16"/>
        </w:rPr>
        <w:t>.</w:t>
      </w:r>
      <w:proofErr w:type="gramEnd"/>
      <w:r w:rsidRPr="00E2197D">
        <w:rPr>
          <w:rFonts w:ascii="Helvetica Neue" w:eastAsia="Times New Roman" w:hAnsi="Helvetica Neue" w:cs="Times New Roman"/>
          <w:color w:val="444444"/>
          <w:sz w:val="16"/>
          <w:szCs w:val="16"/>
        </w:rPr>
        <w:t xml:space="preserve"> [Image]. Available from http://www.discoveryeducation.com/</w:t>
      </w:r>
    </w:p>
    <w:p w:rsidR="00E2197D" w:rsidRDefault="00E2197D" w:rsidP="00E2197D">
      <w:pPr>
        <w:jc w:val="center"/>
        <w:rPr>
          <w:rFonts w:ascii="LifesABeach" w:hAnsi="LifesABeach"/>
          <w:sz w:val="52"/>
          <w:szCs w:val="52"/>
        </w:rPr>
      </w:pPr>
    </w:p>
    <w:p w:rsidR="00E2197D" w:rsidRPr="002437D2" w:rsidRDefault="002437D2" w:rsidP="002437D2">
      <w:pPr>
        <w:rPr>
          <w:rFonts w:ascii="LifesABeach" w:hAnsi="LifesABeach"/>
          <w:sz w:val="36"/>
          <w:szCs w:val="36"/>
        </w:rPr>
      </w:pPr>
      <w:r w:rsidRPr="002437D2">
        <w:rPr>
          <w:rFonts w:ascii="LifesABeach" w:hAnsi="LifesABeach"/>
          <w:sz w:val="36"/>
          <w:szCs w:val="36"/>
        </w:rPr>
        <w:t>Why might a city dweller enjoy this house? Imagine being on one of the balconies. What would you hear?</w:t>
      </w:r>
    </w:p>
    <w:p w:rsidR="002437D2" w:rsidRDefault="002437D2" w:rsidP="002437D2">
      <w:pPr>
        <w:rPr>
          <w:rFonts w:ascii="LifesABeach" w:hAnsi="LifesABeach"/>
          <w:sz w:val="40"/>
          <w:szCs w:val="40"/>
        </w:rPr>
      </w:pPr>
      <w:r>
        <w:rPr>
          <w:rFonts w:ascii="LifesABeach" w:hAnsi="LifesABeach"/>
          <w:sz w:val="40"/>
          <w:szCs w:val="40"/>
        </w:rPr>
        <w:t>_______________________________________</w:t>
      </w:r>
    </w:p>
    <w:p w:rsidR="002437D2" w:rsidRPr="002437D2" w:rsidRDefault="002437D2" w:rsidP="002437D2">
      <w:pPr>
        <w:rPr>
          <w:rFonts w:ascii="LifesABeach" w:hAnsi="LifesABeach"/>
          <w:sz w:val="40"/>
          <w:szCs w:val="40"/>
        </w:rPr>
      </w:pPr>
      <w:r>
        <w:rPr>
          <w:rFonts w:ascii="LifesABeach" w:hAnsi="LifesABeach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437D2" w:rsidRPr="002437D2" w:rsidSect="00E2197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fesABea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D"/>
    <w:rsid w:val="002437D2"/>
    <w:rsid w:val="003E1F92"/>
    <w:rsid w:val="007A4BC8"/>
    <w:rsid w:val="00E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D1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197D"/>
  </w:style>
  <w:style w:type="character" w:styleId="Emphasis">
    <w:name w:val="Emphasis"/>
    <w:basedOn w:val="DefaultParagraphFont"/>
    <w:uiPriority w:val="20"/>
    <w:qFormat/>
    <w:rsid w:val="00E219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197D"/>
  </w:style>
  <w:style w:type="character" w:styleId="Emphasis">
    <w:name w:val="Emphasis"/>
    <w:basedOn w:val="DefaultParagraphFont"/>
    <w:uiPriority w:val="20"/>
    <w:qFormat/>
    <w:rsid w:val="00E219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7262">
          <w:marLeft w:val="1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776</Characters>
  <Application>Microsoft Macintosh Word</Application>
  <DocSecurity>0</DocSecurity>
  <Lines>6</Lines>
  <Paragraphs>1</Paragraphs>
  <ScaleCrop>false</ScaleCrop>
  <Company>-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Blazosky</dc:creator>
  <cp:keywords/>
  <dc:description/>
  <cp:lastModifiedBy>Traci Blazosky</cp:lastModifiedBy>
  <cp:revision>1</cp:revision>
  <dcterms:created xsi:type="dcterms:W3CDTF">2013-08-20T13:53:00Z</dcterms:created>
  <dcterms:modified xsi:type="dcterms:W3CDTF">2013-08-20T22:53:00Z</dcterms:modified>
</cp:coreProperties>
</file>